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CD8" w:rsidRPr="00E35CD8" w:rsidRDefault="00E35CD8" w:rsidP="00E35CD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35CD8">
        <w:rPr>
          <w:rFonts w:ascii="Times New Roman" w:hAnsi="Times New Roman"/>
          <w:b/>
          <w:sz w:val="32"/>
          <w:szCs w:val="32"/>
        </w:rPr>
        <w:t>ОТЧЕТ</w:t>
      </w:r>
    </w:p>
    <w:p w:rsidR="00E35CD8" w:rsidRDefault="001A6169" w:rsidP="001A6169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E35CD8">
        <w:rPr>
          <w:rFonts w:ascii="Times New Roman" w:hAnsi="Times New Roman"/>
          <w:b/>
          <w:sz w:val="32"/>
          <w:szCs w:val="32"/>
        </w:rPr>
        <w:t xml:space="preserve">о качестве </w:t>
      </w:r>
      <w:proofErr w:type="gramStart"/>
      <w:r w:rsidRPr="00E35CD8">
        <w:rPr>
          <w:rFonts w:ascii="Times New Roman" w:hAnsi="Times New Roman"/>
          <w:b/>
          <w:sz w:val="32"/>
          <w:szCs w:val="32"/>
        </w:rPr>
        <w:t>подаваемой  воды</w:t>
      </w:r>
      <w:proofErr w:type="gramEnd"/>
      <w:r w:rsidRPr="00E35CD8">
        <w:rPr>
          <w:rFonts w:ascii="Times New Roman" w:hAnsi="Times New Roman"/>
          <w:b/>
          <w:sz w:val="32"/>
          <w:szCs w:val="32"/>
        </w:rPr>
        <w:t xml:space="preserve"> на </w:t>
      </w:r>
      <w:r w:rsidR="00E35CD8" w:rsidRPr="00E35CD8">
        <w:rPr>
          <w:rFonts w:ascii="Times New Roman" w:hAnsi="Times New Roman"/>
          <w:b/>
          <w:sz w:val="32"/>
          <w:szCs w:val="32"/>
        </w:rPr>
        <w:t xml:space="preserve">территории Староминского района </w:t>
      </w:r>
    </w:p>
    <w:p w:rsidR="001A6169" w:rsidRPr="00E35CD8" w:rsidRDefault="00895218" w:rsidP="00E35CD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</w:t>
      </w:r>
      <w:r w:rsidR="001A6169" w:rsidRPr="00E35CD8">
        <w:rPr>
          <w:rFonts w:ascii="Times New Roman" w:hAnsi="Times New Roman"/>
          <w:b/>
          <w:sz w:val="32"/>
          <w:szCs w:val="32"/>
        </w:rPr>
        <w:t xml:space="preserve"> 202</w:t>
      </w:r>
      <w:r w:rsidR="002A366F" w:rsidRPr="00E35CD8">
        <w:rPr>
          <w:rFonts w:ascii="Times New Roman" w:hAnsi="Times New Roman"/>
          <w:b/>
          <w:sz w:val="32"/>
          <w:szCs w:val="32"/>
        </w:rPr>
        <w:t>4</w:t>
      </w:r>
      <w:r w:rsidR="001A6169" w:rsidRPr="00E35CD8">
        <w:rPr>
          <w:rFonts w:ascii="Times New Roman" w:hAnsi="Times New Roman"/>
          <w:b/>
          <w:sz w:val="32"/>
          <w:szCs w:val="32"/>
        </w:rPr>
        <w:t>г.</w:t>
      </w:r>
    </w:p>
    <w:p w:rsidR="001A6169" w:rsidRPr="002C0ADA" w:rsidRDefault="001A6169" w:rsidP="001A6169">
      <w:pPr>
        <w:spacing w:after="0" w:line="240" w:lineRule="auto"/>
        <w:jc w:val="center"/>
        <w:rPr>
          <w:sz w:val="28"/>
          <w:szCs w:val="28"/>
        </w:rPr>
      </w:pPr>
    </w:p>
    <w:p w:rsidR="00AA164D" w:rsidRPr="006D6E98" w:rsidRDefault="00AA164D" w:rsidP="00AA12C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416103" w:rsidRPr="006D6E98" w:rsidRDefault="00AA164D" w:rsidP="0041610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 качестве питьевой воды</w:t>
      </w:r>
      <w:r w:rsidR="00886226">
        <w:rPr>
          <w:rFonts w:ascii="Times New Roman" w:hAnsi="Times New Roman"/>
          <w:sz w:val="28"/>
          <w:szCs w:val="28"/>
        </w:rPr>
        <w:t xml:space="preserve"> 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6226">
        <w:rPr>
          <w:rFonts w:ascii="Times New Roman" w:hAnsi="Times New Roman"/>
          <w:sz w:val="28"/>
          <w:szCs w:val="28"/>
        </w:rPr>
        <w:t>Рассветовском</w:t>
      </w:r>
      <w:proofErr w:type="spellEnd"/>
      <w:r w:rsidR="00886226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CC237D" w:rsidRPr="006D6E98">
        <w:rPr>
          <w:rFonts w:ascii="Times New Roman" w:hAnsi="Times New Roman"/>
          <w:sz w:val="28"/>
          <w:szCs w:val="28"/>
        </w:rPr>
        <w:t xml:space="preserve"> </w:t>
      </w:r>
      <w:r w:rsidR="00AA12CE" w:rsidRPr="006D6E98">
        <w:rPr>
          <w:rFonts w:ascii="Times New Roman" w:hAnsi="Times New Roman"/>
          <w:sz w:val="28"/>
          <w:szCs w:val="28"/>
        </w:rPr>
        <w:t xml:space="preserve"> </w:t>
      </w:r>
      <w:r w:rsidRPr="006D6E98">
        <w:rPr>
          <w:rFonts w:ascii="Times New Roman" w:hAnsi="Times New Roman"/>
          <w:sz w:val="28"/>
          <w:szCs w:val="28"/>
        </w:rPr>
        <w:t xml:space="preserve">  </w:t>
      </w:r>
    </w:p>
    <w:p w:rsidR="006D6E98" w:rsidRDefault="00AA164D" w:rsidP="00AA12C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за </w:t>
      </w:r>
      <w:r w:rsidR="00B81A78" w:rsidRPr="006D6E98">
        <w:rPr>
          <w:rFonts w:ascii="Times New Roman" w:hAnsi="Times New Roman"/>
          <w:sz w:val="28"/>
          <w:szCs w:val="28"/>
        </w:rPr>
        <w:t xml:space="preserve"> </w:t>
      </w:r>
      <w:r w:rsidRPr="006D6E98">
        <w:rPr>
          <w:rFonts w:ascii="Times New Roman" w:hAnsi="Times New Roman"/>
          <w:sz w:val="28"/>
          <w:szCs w:val="28"/>
        </w:rPr>
        <w:t xml:space="preserve"> 20</w:t>
      </w:r>
      <w:r w:rsidR="00164649">
        <w:rPr>
          <w:rFonts w:ascii="Times New Roman" w:hAnsi="Times New Roman"/>
          <w:sz w:val="28"/>
          <w:szCs w:val="28"/>
        </w:rPr>
        <w:t>2</w:t>
      </w:r>
      <w:r w:rsidR="002A366F">
        <w:rPr>
          <w:rFonts w:ascii="Times New Roman" w:hAnsi="Times New Roman"/>
          <w:sz w:val="28"/>
          <w:szCs w:val="28"/>
        </w:rPr>
        <w:t>4</w:t>
      </w:r>
      <w:r w:rsidRPr="006D6E98">
        <w:rPr>
          <w:rFonts w:ascii="Times New Roman" w:hAnsi="Times New Roman"/>
          <w:sz w:val="28"/>
          <w:szCs w:val="28"/>
        </w:rPr>
        <w:t>г</w:t>
      </w:r>
      <w:r w:rsidR="00B81A78" w:rsidRPr="006D6E98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6D6E98" w:rsidRPr="00DC70E7" w:rsidTr="005166EC">
        <w:trPr>
          <w:trHeight w:val="387"/>
        </w:trPr>
        <w:tc>
          <w:tcPr>
            <w:tcW w:w="3503" w:type="dxa"/>
            <w:vMerge w:val="restart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6D6E98" w:rsidRPr="00DC70E7" w:rsidRDefault="006D6E98" w:rsidP="00FE5F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 w:rsidR="00FE5F2B"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6D6E98" w:rsidRPr="00DC70E7" w:rsidTr="005166EC">
        <w:trPr>
          <w:trHeight w:val="290"/>
        </w:trPr>
        <w:tc>
          <w:tcPr>
            <w:tcW w:w="3503" w:type="dxa"/>
            <w:vMerge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E98" w:rsidRPr="00DC70E7" w:rsidTr="005166EC"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6D6E98" w:rsidRPr="00913D33" w:rsidRDefault="00A90FAF" w:rsidP="00913D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6D6E98" w:rsidRPr="00DC70E7" w:rsidTr="005166EC"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6D6E98" w:rsidRPr="00913D33" w:rsidRDefault="00A90FAF" w:rsidP="00913D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6D6E98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6D6E98" w:rsidRPr="00913D33" w:rsidRDefault="0083336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6D6E98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6D6E98" w:rsidRPr="00913D33" w:rsidRDefault="00A90FAF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6D6E98" w:rsidRPr="00DC70E7" w:rsidRDefault="006D6E9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FE5F2B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FE5F2B" w:rsidRPr="00DC70E7" w:rsidRDefault="00FE5F2B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FE5F2B" w:rsidRPr="00913D33" w:rsidRDefault="002A366F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FE5F2B" w:rsidRPr="00DC70E7" w:rsidRDefault="006B024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FE5F2B" w:rsidRPr="00DC70E7" w:rsidRDefault="006B024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</w:tbl>
    <w:p w:rsidR="00AA164D" w:rsidRPr="00DC70E7" w:rsidRDefault="00AA164D" w:rsidP="002C0ADA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653B66" w:rsidRDefault="00AA164D" w:rsidP="007E6F6D">
      <w:pPr>
        <w:jc w:val="both"/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     Качество питьевой воды подаваемой </w:t>
      </w:r>
      <w:r w:rsidR="001162FF"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E98">
        <w:rPr>
          <w:rFonts w:ascii="Times New Roman" w:hAnsi="Times New Roman"/>
          <w:sz w:val="28"/>
          <w:szCs w:val="28"/>
        </w:rPr>
        <w:t>Рассветовск</w:t>
      </w:r>
      <w:r w:rsidR="001162FF">
        <w:rPr>
          <w:rFonts w:ascii="Times New Roman" w:hAnsi="Times New Roman"/>
          <w:sz w:val="28"/>
          <w:szCs w:val="28"/>
        </w:rPr>
        <w:t>ого</w:t>
      </w:r>
      <w:proofErr w:type="spellEnd"/>
      <w:r w:rsidR="006D6E98">
        <w:rPr>
          <w:rFonts w:ascii="Times New Roman" w:hAnsi="Times New Roman"/>
          <w:sz w:val="28"/>
          <w:szCs w:val="28"/>
        </w:rPr>
        <w:t xml:space="preserve"> сельско</w:t>
      </w:r>
      <w:r w:rsidR="001162FF">
        <w:rPr>
          <w:rFonts w:ascii="Times New Roman" w:hAnsi="Times New Roman"/>
          <w:sz w:val="28"/>
          <w:szCs w:val="28"/>
        </w:rPr>
        <w:t>го  поселения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>соответствует</w:t>
      </w:r>
      <w:r w:rsidR="007E6F6D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7E6F6D">
        <w:rPr>
          <w:rFonts w:ascii="Times New Roman" w:hAnsi="Times New Roman"/>
          <w:sz w:val="28"/>
          <w:szCs w:val="28"/>
        </w:rPr>
        <w:t xml:space="preserve">   </w:t>
      </w:r>
      <w:r w:rsidR="007E6F6D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7E6F6D">
        <w:rPr>
          <w:rFonts w:ascii="Times New Roman" w:hAnsi="Times New Roman"/>
          <w:sz w:val="28"/>
          <w:szCs w:val="28"/>
        </w:rPr>
        <w:t>1</w:t>
      </w:r>
      <w:r w:rsidR="007E6F6D" w:rsidRPr="00DC70E7">
        <w:rPr>
          <w:rFonts w:ascii="Times New Roman" w:hAnsi="Times New Roman"/>
          <w:sz w:val="28"/>
          <w:szCs w:val="28"/>
        </w:rPr>
        <w:t>.</w:t>
      </w:r>
      <w:r w:rsidR="007E6F6D">
        <w:rPr>
          <w:rFonts w:ascii="Times New Roman" w:hAnsi="Times New Roman"/>
          <w:sz w:val="28"/>
          <w:szCs w:val="28"/>
        </w:rPr>
        <w:t>2</w:t>
      </w:r>
      <w:r w:rsidR="007E6F6D" w:rsidRPr="00DC70E7">
        <w:rPr>
          <w:rFonts w:ascii="Times New Roman" w:hAnsi="Times New Roman"/>
          <w:sz w:val="28"/>
          <w:szCs w:val="28"/>
        </w:rPr>
        <w:t>.</w:t>
      </w:r>
      <w:r w:rsidR="007E6F6D">
        <w:rPr>
          <w:rFonts w:ascii="Times New Roman" w:hAnsi="Times New Roman"/>
          <w:sz w:val="28"/>
          <w:szCs w:val="28"/>
        </w:rPr>
        <w:t xml:space="preserve">3684-21г </w:t>
      </w:r>
      <w:r w:rsidR="007E6F6D" w:rsidRPr="00DC70E7">
        <w:rPr>
          <w:rFonts w:ascii="Times New Roman" w:hAnsi="Times New Roman"/>
          <w:sz w:val="28"/>
          <w:szCs w:val="28"/>
        </w:rPr>
        <w:t>«</w:t>
      </w:r>
      <w:r w:rsidR="007E6F6D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</w:p>
    <w:p w:rsidR="00886226" w:rsidRPr="006D6E98" w:rsidRDefault="00886226" w:rsidP="008862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416103" w:rsidRDefault="00886226" w:rsidP="0041610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Канеловском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сельском поселении</w:t>
      </w:r>
      <w:r w:rsidRPr="006D6E98">
        <w:rPr>
          <w:rFonts w:ascii="Times New Roman" w:hAnsi="Times New Roman"/>
          <w:sz w:val="28"/>
          <w:szCs w:val="28"/>
        </w:rPr>
        <w:t xml:space="preserve">    </w:t>
      </w:r>
    </w:p>
    <w:p w:rsidR="00886226" w:rsidRDefault="00966137" w:rsidP="0088622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</w:t>
      </w:r>
      <w:r w:rsidR="00FE66AD">
        <w:rPr>
          <w:rFonts w:ascii="Times New Roman" w:hAnsi="Times New Roman"/>
          <w:sz w:val="28"/>
          <w:szCs w:val="28"/>
        </w:rPr>
        <w:t>2</w:t>
      </w:r>
      <w:r w:rsidR="002A36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886226" w:rsidRPr="00DC70E7" w:rsidTr="005166EC">
        <w:trPr>
          <w:trHeight w:val="387"/>
        </w:trPr>
        <w:tc>
          <w:tcPr>
            <w:tcW w:w="3503" w:type="dxa"/>
            <w:vMerge w:val="restart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886226" w:rsidRPr="00DC70E7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исследований</w:t>
            </w:r>
            <w:r w:rsidR="00886226" w:rsidRPr="00DC70E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95" w:type="dxa"/>
            <w:vMerge w:val="restart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886226" w:rsidRPr="00DC70E7" w:rsidTr="005166EC">
        <w:trPr>
          <w:trHeight w:val="290"/>
        </w:trPr>
        <w:tc>
          <w:tcPr>
            <w:tcW w:w="3503" w:type="dxa"/>
            <w:vMerge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6226" w:rsidRPr="00DC70E7" w:rsidTr="005166EC"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886226" w:rsidRPr="003470B6" w:rsidRDefault="00966137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886226" w:rsidRPr="00DC70E7" w:rsidTr="005166EC"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886226" w:rsidRPr="003470B6" w:rsidRDefault="009F4BD6" w:rsidP="009F4B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966137" w:rsidRPr="003470B6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886226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886226" w:rsidRPr="003470B6" w:rsidRDefault="00164649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886226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886226" w:rsidRPr="003470B6" w:rsidRDefault="006B0248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86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886226" w:rsidRPr="00DC70E7" w:rsidRDefault="0088622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FE5F2B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FE5F2B" w:rsidRPr="00DC70E7" w:rsidRDefault="00FE5F2B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FE5F2B" w:rsidRPr="003470B6" w:rsidRDefault="00A81D27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FE5F2B" w:rsidRPr="00DC70E7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FE5F2B" w:rsidRPr="00DC70E7" w:rsidRDefault="00164649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</w:tr>
    </w:tbl>
    <w:p w:rsidR="00886226" w:rsidRPr="00DC70E7" w:rsidRDefault="00886226" w:rsidP="00886226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886226" w:rsidRPr="00DC70E7" w:rsidRDefault="00886226" w:rsidP="00886226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1162FF"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 w:rsidR="001162FF"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="001162FF" w:rsidRPr="00DC70E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Канеловского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сельского поселения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 w:rsidR="00A90FAF">
        <w:rPr>
          <w:rFonts w:ascii="Times New Roman" w:hAnsi="Times New Roman"/>
          <w:sz w:val="28"/>
          <w:szCs w:val="28"/>
        </w:rPr>
        <w:t xml:space="preserve">   </w:t>
      </w:r>
      <w:r w:rsidR="00A90FAF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A90FAF">
        <w:rPr>
          <w:rFonts w:ascii="Times New Roman" w:hAnsi="Times New Roman"/>
          <w:sz w:val="28"/>
          <w:szCs w:val="28"/>
        </w:rPr>
        <w:t>1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>2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 xml:space="preserve">3684-21г </w:t>
      </w:r>
      <w:r w:rsidR="00A90FAF" w:rsidRPr="00DC70E7">
        <w:rPr>
          <w:rFonts w:ascii="Times New Roman" w:hAnsi="Times New Roman"/>
          <w:sz w:val="28"/>
          <w:szCs w:val="28"/>
        </w:rPr>
        <w:t>«</w:t>
      </w:r>
      <w:r w:rsidR="00A90FAF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</w:p>
    <w:p w:rsidR="00FE66AD" w:rsidRDefault="00FE66A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621D" w:rsidRPr="006D6E98" w:rsidRDefault="0051621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416103" w:rsidRDefault="0051621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ст.Староминской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D6E98">
        <w:rPr>
          <w:rFonts w:ascii="Times New Roman" w:hAnsi="Times New Roman"/>
          <w:sz w:val="28"/>
          <w:szCs w:val="28"/>
        </w:rPr>
        <w:t xml:space="preserve">   </w:t>
      </w:r>
    </w:p>
    <w:p w:rsidR="0051621D" w:rsidRDefault="0051621D" w:rsidP="009F4B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 20</w:t>
      </w:r>
      <w:r w:rsidR="00FE66AD">
        <w:rPr>
          <w:rFonts w:ascii="Times New Roman" w:hAnsi="Times New Roman"/>
          <w:sz w:val="28"/>
          <w:szCs w:val="28"/>
        </w:rPr>
        <w:t>2</w:t>
      </w:r>
      <w:r w:rsidR="002A36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51621D" w:rsidRPr="00DC70E7" w:rsidTr="005166EC">
        <w:trPr>
          <w:trHeight w:val="387"/>
        </w:trPr>
        <w:tc>
          <w:tcPr>
            <w:tcW w:w="3503" w:type="dxa"/>
            <w:vMerge w:val="restart"/>
          </w:tcPr>
          <w:p w:rsidR="0051621D" w:rsidRPr="00DC70E7" w:rsidRDefault="0051621D" w:rsidP="009F4B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 w:rsidR="009F4BD6"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51621D" w:rsidRPr="00DC70E7" w:rsidTr="005166EC">
        <w:trPr>
          <w:trHeight w:val="290"/>
        </w:trPr>
        <w:tc>
          <w:tcPr>
            <w:tcW w:w="3503" w:type="dxa"/>
            <w:vMerge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21D" w:rsidRPr="00DC70E7" w:rsidTr="005166EC"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51621D" w:rsidRPr="003470B6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3</w:t>
            </w:r>
            <w:r w:rsidR="003470B6" w:rsidRPr="003470B6">
              <w:rPr>
                <w:rFonts w:ascii="Times New Roman" w:hAnsi="Times New Roman"/>
                <w:sz w:val="28"/>
                <w:szCs w:val="28"/>
              </w:rPr>
              <w:t>6</w:t>
            </w:r>
            <w:r w:rsidR="002A36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51621D" w:rsidRPr="00DC70E7" w:rsidTr="005166EC"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51621D" w:rsidRPr="003470B6" w:rsidRDefault="000D1826" w:rsidP="000D18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9F4BD6" w:rsidRPr="003470B6">
              <w:rPr>
                <w:rFonts w:ascii="Times New Roman" w:hAnsi="Times New Roman"/>
                <w:sz w:val="28"/>
                <w:szCs w:val="28"/>
              </w:rPr>
              <w:t>3</w:t>
            </w:r>
            <w:r w:rsidR="003470B6" w:rsidRPr="003470B6">
              <w:rPr>
                <w:rFonts w:ascii="Times New Roman" w:hAnsi="Times New Roman"/>
                <w:sz w:val="28"/>
                <w:szCs w:val="28"/>
              </w:rPr>
              <w:t>6</w:t>
            </w:r>
            <w:r w:rsidR="002A36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51621D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51621D" w:rsidRPr="003470B6" w:rsidRDefault="009F4BD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51621D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51621D" w:rsidRPr="003470B6" w:rsidRDefault="002A366F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51621D" w:rsidRPr="00DC70E7" w:rsidRDefault="0051621D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3470B6" w:rsidRPr="00DC70E7" w:rsidTr="005166EC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3470B6" w:rsidRPr="00DC70E7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3470B6" w:rsidRPr="003470B6" w:rsidRDefault="00A81D27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986" w:type="dxa"/>
          </w:tcPr>
          <w:p w:rsidR="003470B6" w:rsidRPr="00DC70E7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3470B6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  <w:p w:rsidR="003470B6" w:rsidRPr="00DC70E7" w:rsidRDefault="003470B6" w:rsidP="005166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002A9" w:rsidRDefault="0051621D" w:rsidP="0051621D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51621D" w:rsidRDefault="001162FF" w:rsidP="0051621D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r w:rsidR="00D94F1D">
        <w:rPr>
          <w:rFonts w:ascii="Times New Roman" w:hAnsi="Times New Roman"/>
          <w:sz w:val="28"/>
          <w:szCs w:val="28"/>
        </w:rPr>
        <w:t xml:space="preserve">ст.Староминской </w:t>
      </w:r>
      <w:r w:rsidR="0051621D"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="0051621D"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 w:rsidR="00A90FAF">
        <w:rPr>
          <w:rFonts w:ascii="Times New Roman" w:hAnsi="Times New Roman"/>
          <w:sz w:val="28"/>
          <w:szCs w:val="28"/>
        </w:rPr>
        <w:t xml:space="preserve">   </w:t>
      </w:r>
      <w:r w:rsidR="00A90FAF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A90FAF">
        <w:rPr>
          <w:rFonts w:ascii="Times New Roman" w:hAnsi="Times New Roman"/>
          <w:sz w:val="28"/>
          <w:szCs w:val="28"/>
        </w:rPr>
        <w:t>1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>2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 xml:space="preserve">3684-21г </w:t>
      </w:r>
      <w:r w:rsidR="00A90FAF" w:rsidRPr="00DC70E7">
        <w:rPr>
          <w:rFonts w:ascii="Times New Roman" w:hAnsi="Times New Roman"/>
          <w:sz w:val="28"/>
          <w:szCs w:val="28"/>
        </w:rPr>
        <w:t>«</w:t>
      </w:r>
      <w:r w:rsidR="00A90FAF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</w:p>
    <w:p w:rsidR="00245B33" w:rsidRPr="006D6E98" w:rsidRDefault="00245B33" w:rsidP="00245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245B33" w:rsidRDefault="00245B33" w:rsidP="00245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Куйбышевском сельском поселении</w:t>
      </w:r>
      <w:r w:rsidRPr="006D6E98">
        <w:rPr>
          <w:rFonts w:ascii="Times New Roman" w:hAnsi="Times New Roman"/>
          <w:sz w:val="28"/>
          <w:szCs w:val="28"/>
        </w:rPr>
        <w:t xml:space="preserve">   </w:t>
      </w:r>
    </w:p>
    <w:p w:rsidR="00245B33" w:rsidRDefault="00245B33" w:rsidP="00245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  202</w:t>
      </w:r>
      <w:r w:rsidR="00E35CD8"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245B33" w:rsidRPr="00DC70E7" w:rsidTr="00884053">
        <w:trPr>
          <w:trHeight w:val="387"/>
        </w:trPr>
        <w:tc>
          <w:tcPr>
            <w:tcW w:w="3503" w:type="dxa"/>
            <w:vMerge w:val="restart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245B33" w:rsidRPr="00DC70E7" w:rsidTr="00884053">
        <w:trPr>
          <w:trHeight w:val="290"/>
        </w:trPr>
        <w:tc>
          <w:tcPr>
            <w:tcW w:w="3503" w:type="dxa"/>
            <w:vMerge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5B33" w:rsidRPr="00DC70E7" w:rsidTr="00884053"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245B33" w:rsidRPr="003470B6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90FA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245B33" w:rsidRPr="003470B6" w:rsidRDefault="00245B33" w:rsidP="00245B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70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90FA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245B33" w:rsidRPr="003470B6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245B33" w:rsidRPr="003470B6" w:rsidRDefault="00A90FAF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45B33" w:rsidRPr="00DC70E7" w:rsidTr="00884053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Обобщенные</w:t>
            </w:r>
          </w:p>
        </w:tc>
        <w:tc>
          <w:tcPr>
            <w:tcW w:w="1764" w:type="dxa"/>
          </w:tcPr>
          <w:p w:rsidR="00245B33" w:rsidRPr="003470B6" w:rsidRDefault="00A81D27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45B33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  <w:p w:rsidR="00245B33" w:rsidRPr="00DC70E7" w:rsidRDefault="00245B33" w:rsidP="008840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5B33" w:rsidRDefault="00245B33" w:rsidP="00245B33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245B33" w:rsidRDefault="00245B33" w:rsidP="007E6F6D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Куйбышевского сельского поселения 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 w:rsidR="00A90FAF">
        <w:rPr>
          <w:rFonts w:ascii="Times New Roman" w:hAnsi="Times New Roman"/>
          <w:sz w:val="28"/>
          <w:szCs w:val="28"/>
        </w:rPr>
        <w:t xml:space="preserve">   </w:t>
      </w:r>
      <w:r w:rsidR="00A90FAF"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 w:rsidR="00A90FAF">
        <w:rPr>
          <w:rFonts w:ascii="Times New Roman" w:hAnsi="Times New Roman"/>
          <w:sz w:val="28"/>
          <w:szCs w:val="28"/>
        </w:rPr>
        <w:t>1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>2</w:t>
      </w:r>
      <w:r w:rsidR="00A90FAF" w:rsidRPr="00DC70E7">
        <w:rPr>
          <w:rFonts w:ascii="Times New Roman" w:hAnsi="Times New Roman"/>
          <w:sz w:val="28"/>
          <w:szCs w:val="28"/>
        </w:rPr>
        <w:t>.</w:t>
      </w:r>
      <w:r w:rsidR="00A90FAF">
        <w:rPr>
          <w:rFonts w:ascii="Times New Roman" w:hAnsi="Times New Roman"/>
          <w:sz w:val="28"/>
          <w:szCs w:val="28"/>
        </w:rPr>
        <w:t xml:space="preserve">3684-21г </w:t>
      </w:r>
      <w:r w:rsidR="00A90FAF" w:rsidRPr="00DC70E7">
        <w:rPr>
          <w:rFonts w:ascii="Times New Roman" w:hAnsi="Times New Roman"/>
          <w:sz w:val="28"/>
          <w:szCs w:val="28"/>
        </w:rPr>
        <w:t>«</w:t>
      </w:r>
      <w:r w:rsidR="00A90FAF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</w:t>
      </w:r>
      <w:r w:rsidR="007E6F6D">
        <w:rPr>
          <w:rFonts w:ascii="Times New Roman" w:hAnsi="Times New Roman"/>
          <w:sz w:val="28"/>
          <w:szCs w:val="28"/>
        </w:rPr>
        <w:t>.</w:t>
      </w:r>
    </w:p>
    <w:p w:rsidR="002A366F" w:rsidRPr="006D6E98" w:rsidRDefault="002A366F" w:rsidP="002A3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>Отчет</w:t>
      </w:r>
    </w:p>
    <w:p w:rsidR="002A366F" w:rsidRDefault="002A366F" w:rsidP="002A3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6E98">
        <w:rPr>
          <w:rFonts w:ascii="Times New Roman" w:hAnsi="Times New Roman"/>
          <w:sz w:val="28"/>
          <w:szCs w:val="28"/>
        </w:rPr>
        <w:t xml:space="preserve">О качестве питьевой воды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6D6E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ст.Новоясенская</w:t>
      </w:r>
      <w:proofErr w:type="spellEnd"/>
      <w:proofErr w:type="gramEnd"/>
      <w:r w:rsidRPr="006D6E98">
        <w:rPr>
          <w:rFonts w:ascii="Times New Roman" w:hAnsi="Times New Roman"/>
          <w:sz w:val="28"/>
          <w:szCs w:val="28"/>
        </w:rPr>
        <w:t xml:space="preserve">   </w:t>
      </w:r>
    </w:p>
    <w:p w:rsidR="002A366F" w:rsidRDefault="002A366F" w:rsidP="002A36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 202</w:t>
      </w:r>
      <w:r w:rsidR="00C71FF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3"/>
        <w:gridCol w:w="1764"/>
        <w:gridCol w:w="2986"/>
        <w:gridCol w:w="2395"/>
      </w:tblGrid>
      <w:tr w:rsidR="002A366F" w:rsidRPr="00DC70E7" w:rsidTr="003C47A4">
        <w:trPr>
          <w:trHeight w:val="387"/>
        </w:trPr>
        <w:tc>
          <w:tcPr>
            <w:tcW w:w="3503" w:type="dxa"/>
            <w:vMerge w:val="restart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показателей </w:t>
            </w:r>
          </w:p>
        </w:tc>
        <w:tc>
          <w:tcPr>
            <w:tcW w:w="4750" w:type="dxa"/>
            <w:gridSpan w:val="2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Количество исслед</w:t>
            </w:r>
            <w:r>
              <w:rPr>
                <w:rFonts w:ascii="Times New Roman" w:hAnsi="Times New Roman"/>
                <w:sz w:val="28"/>
                <w:szCs w:val="28"/>
              </w:rPr>
              <w:t>ований</w:t>
            </w:r>
          </w:p>
        </w:tc>
        <w:tc>
          <w:tcPr>
            <w:tcW w:w="2395" w:type="dxa"/>
            <w:vMerge w:val="restart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0E7">
              <w:rPr>
                <w:rFonts w:ascii="Times New Roman" w:hAnsi="Times New Roman"/>
                <w:sz w:val="28"/>
                <w:szCs w:val="28"/>
              </w:rPr>
              <w:t>Показатель</w:t>
            </w:r>
            <w:proofErr w:type="gramEnd"/>
            <w:r w:rsidRPr="00DC70E7">
              <w:rPr>
                <w:rFonts w:ascii="Times New Roman" w:hAnsi="Times New Roman"/>
                <w:sz w:val="28"/>
                <w:szCs w:val="28"/>
              </w:rPr>
              <w:t xml:space="preserve"> по которому зарегистрировано несоответствие</w:t>
            </w:r>
          </w:p>
        </w:tc>
      </w:tr>
      <w:tr w:rsidR="002A366F" w:rsidRPr="00DC70E7" w:rsidTr="003C47A4">
        <w:trPr>
          <w:trHeight w:val="290"/>
        </w:trPr>
        <w:tc>
          <w:tcPr>
            <w:tcW w:w="3503" w:type="dxa"/>
            <w:vMerge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% неудовлетворительных</w:t>
            </w:r>
          </w:p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проб.</w:t>
            </w:r>
          </w:p>
        </w:tc>
        <w:tc>
          <w:tcPr>
            <w:tcW w:w="2395" w:type="dxa"/>
            <w:vMerge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366F" w:rsidRPr="00DC70E7" w:rsidTr="003C47A4"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Микробиологические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3C47A4"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Органолептические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46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3C47A4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Радиологические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3C47A4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Остаточный хлор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0E7">
              <w:rPr>
                <w:rFonts w:ascii="Times New Roman" w:hAnsi="Times New Roman"/>
                <w:sz w:val="28"/>
                <w:szCs w:val="28"/>
              </w:rPr>
              <w:t>--------</w:t>
            </w:r>
          </w:p>
        </w:tc>
      </w:tr>
      <w:tr w:rsidR="002A366F" w:rsidRPr="00DC70E7" w:rsidTr="003C47A4">
        <w:tblPrEx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3503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Обобщенные</w:t>
            </w:r>
          </w:p>
        </w:tc>
        <w:tc>
          <w:tcPr>
            <w:tcW w:w="1764" w:type="dxa"/>
          </w:tcPr>
          <w:p w:rsidR="002A366F" w:rsidRPr="003470B6" w:rsidRDefault="00C71FF9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86" w:type="dxa"/>
          </w:tcPr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5" w:type="dxa"/>
          </w:tcPr>
          <w:p w:rsidR="002A366F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  <w:p w:rsidR="002A366F" w:rsidRPr="00DC70E7" w:rsidRDefault="002A366F" w:rsidP="003C47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366F" w:rsidRDefault="002A366F" w:rsidP="002A366F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Заключение: </w:t>
      </w:r>
    </w:p>
    <w:p w:rsidR="002A366F" w:rsidRDefault="002A366F" w:rsidP="002A366F">
      <w:pPr>
        <w:rPr>
          <w:rFonts w:ascii="Times New Roman" w:hAnsi="Times New Roman"/>
          <w:sz w:val="28"/>
          <w:szCs w:val="28"/>
        </w:rPr>
      </w:pPr>
      <w:r w:rsidRPr="00DC70E7">
        <w:rPr>
          <w:rFonts w:ascii="Times New Roman" w:hAnsi="Times New Roman"/>
          <w:sz w:val="28"/>
          <w:szCs w:val="28"/>
        </w:rPr>
        <w:t xml:space="preserve">Качество питьевой воды подаваемой </w:t>
      </w:r>
      <w:r>
        <w:rPr>
          <w:rFonts w:ascii="Times New Roman" w:hAnsi="Times New Roman"/>
          <w:sz w:val="28"/>
          <w:szCs w:val="28"/>
        </w:rPr>
        <w:t xml:space="preserve">абонентам  на территории </w:t>
      </w:r>
      <w:r w:rsidRPr="00DC70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1FF9">
        <w:rPr>
          <w:rFonts w:ascii="Times New Roman" w:hAnsi="Times New Roman"/>
          <w:sz w:val="28"/>
          <w:szCs w:val="28"/>
        </w:rPr>
        <w:t>ст.Новоясенской</w:t>
      </w:r>
      <w:proofErr w:type="spellEnd"/>
      <w:r w:rsidR="00C71F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70E7">
        <w:rPr>
          <w:rFonts w:ascii="Times New Roman" w:hAnsi="Times New Roman"/>
          <w:sz w:val="28"/>
          <w:szCs w:val="28"/>
        </w:rPr>
        <w:t xml:space="preserve">  по определенным санитарно-химическим и микробиологическим  показателям  </w:t>
      </w:r>
      <w:r w:rsidRPr="00DC70E7">
        <w:rPr>
          <w:rFonts w:ascii="Times New Roman" w:hAnsi="Times New Roman"/>
          <w:b/>
          <w:i/>
          <w:sz w:val="28"/>
          <w:szCs w:val="28"/>
          <w:u w:val="single"/>
        </w:rPr>
        <w:t xml:space="preserve">соответствует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DC70E7">
        <w:rPr>
          <w:rFonts w:ascii="Times New Roman" w:hAnsi="Times New Roman"/>
          <w:sz w:val="28"/>
          <w:szCs w:val="28"/>
        </w:rPr>
        <w:t xml:space="preserve">требованиям СанПиН </w:t>
      </w:r>
      <w:r>
        <w:rPr>
          <w:rFonts w:ascii="Times New Roman" w:hAnsi="Times New Roman"/>
          <w:sz w:val="28"/>
          <w:szCs w:val="28"/>
        </w:rPr>
        <w:t>1</w:t>
      </w:r>
      <w:r w:rsidRPr="00DC7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DC7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3684-21г </w:t>
      </w:r>
      <w:r w:rsidRPr="00DC70E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(профилактических)мероприятий».</w:t>
      </w:r>
    </w:p>
    <w:p w:rsidR="00653B66" w:rsidRDefault="00245B33" w:rsidP="003673B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Усредненные п</w:t>
      </w:r>
      <w:r w:rsidR="003673B9" w:rsidRPr="003673B9">
        <w:rPr>
          <w:rFonts w:ascii="Times New Roman" w:hAnsi="Times New Roman"/>
          <w:b/>
          <w:sz w:val="28"/>
          <w:szCs w:val="28"/>
        </w:rPr>
        <w:t>оказатели и результ</w:t>
      </w:r>
      <w:r w:rsidR="00FE66AD">
        <w:rPr>
          <w:rFonts w:ascii="Times New Roman" w:hAnsi="Times New Roman"/>
          <w:b/>
          <w:sz w:val="28"/>
          <w:szCs w:val="28"/>
        </w:rPr>
        <w:t>аты исследований  питьевой воды</w:t>
      </w:r>
    </w:p>
    <w:p w:rsidR="00FE66AD" w:rsidRPr="003673B9" w:rsidRDefault="00FE66AD" w:rsidP="003673B9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  территории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ст.Староминской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2A366F">
        <w:rPr>
          <w:rFonts w:ascii="Times New Roman" w:hAnsi="Times New Roman"/>
          <w:b/>
          <w:sz w:val="28"/>
          <w:szCs w:val="28"/>
        </w:rPr>
        <w:t>ст.Новоясенская</w:t>
      </w:r>
      <w:proofErr w:type="spellEnd"/>
      <w:r w:rsidR="002A366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Рассветовского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Канеловского</w:t>
      </w:r>
      <w:proofErr w:type="spellEnd"/>
      <w:r w:rsidR="00245B33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5B33">
        <w:rPr>
          <w:rFonts w:ascii="Times New Roman" w:hAnsi="Times New Roman"/>
          <w:b/>
          <w:sz w:val="28"/>
          <w:szCs w:val="28"/>
        </w:rPr>
        <w:t>Куйбышевского, с/п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1701"/>
        <w:gridCol w:w="2268"/>
        <w:gridCol w:w="2494"/>
      </w:tblGrid>
      <w:tr w:rsidR="00CB3C8A" w:rsidRPr="00CB35D2" w:rsidTr="00CB3C8A">
        <w:trPr>
          <w:trHeight w:val="960"/>
        </w:trPr>
        <w:tc>
          <w:tcPr>
            <w:tcW w:w="2235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Показатель исследований воды</w:t>
            </w: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Наименование показателей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spellStart"/>
            <w:r w:rsidRPr="00CB35D2">
              <w:rPr>
                <w:rFonts w:ascii="Times New Roman" w:hAnsi="Times New Roman"/>
              </w:rPr>
              <w:t>Ед.изм</w:t>
            </w:r>
            <w:proofErr w:type="spellEnd"/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Величина допустимого уровня, не более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Результат исследований</w:t>
            </w:r>
          </w:p>
        </w:tc>
      </w:tr>
      <w:tr w:rsidR="00CB3C8A" w:rsidRPr="00CB35D2" w:rsidTr="00CB3C8A">
        <w:trPr>
          <w:trHeight w:val="396"/>
        </w:trPr>
        <w:tc>
          <w:tcPr>
            <w:tcW w:w="2235" w:type="dxa"/>
            <w:vMerge w:val="restart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lastRenderedPageBreak/>
              <w:t>органолептические</w:t>
            </w: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Запах,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бал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0</w:t>
            </w:r>
          </w:p>
        </w:tc>
      </w:tr>
      <w:tr w:rsidR="00CB3C8A" w:rsidRPr="00CB35D2" w:rsidTr="00CB3C8A">
        <w:trPr>
          <w:trHeight w:val="457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Привкус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бал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0</w:t>
            </w:r>
          </w:p>
        </w:tc>
      </w:tr>
      <w:tr w:rsidR="00CB3C8A" w:rsidRPr="00CB35D2" w:rsidTr="00CB3C8A">
        <w:trPr>
          <w:trHeight w:val="533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>Мутность</w:t>
            </w:r>
            <w:r w:rsidR="009F514A" w:rsidRPr="00CB35D2">
              <w:rPr>
                <w:rFonts w:ascii="Times New Roman" w:hAnsi="Times New Roman"/>
              </w:rPr>
              <w:t>( при</w:t>
            </w:r>
            <w:proofErr w:type="gramEnd"/>
            <w:r w:rsidR="009F514A" w:rsidRPr="00CB35D2">
              <w:rPr>
                <w:rFonts w:ascii="Times New Roman" w:hAnsi="Times New Roman"/>
              </w:rPr>
              <w:t xml:space="preserve"> длине волны 530 нм)</w:t>
            </w:r>
          </w:p>
        </w:tc>
        <w:tc>
          <w:tcPr>
            <w:tcW w:w="1701" w:type="dxa"/>
          </w:tcPr>
          <w:p w:rsidR="00746F1B" w:rsidRPr="00CB35D2" w:rsidRDefault="009F514A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ЕМФ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2,6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1,22±0,23</w:t>
            </w:r>
          </w:p>
        </w:tc>
      </w:tr>
      <w:tr w:rsidR="00CB3C8A" w:rsidRPr="00CB35D2" w:rsidTr="00CB3C8A">
        <w:trPr>
          <w:trHeight w:val="533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Цветность</w:t>
            </w:r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Градусы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20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11,8±2,4</w:t>
            </w:r>
          </w:p>
        </w:tc>
      </w:tr>
      <w:tr w:rsidR="00CB3C8A" w:rsidRPr="00CB35D2" w:rsidTr="00CB3C8A">
        <w:trPr>
          <w:trHeight w:val="442"/>
        </w:trPr>
        <w:tc>
          <w:tcPr>
            <w:tcW w:w="2235" w:type="dxa"/>
            <w:vMerge w:val="restart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 xml:space="preserve">Микробиологи- </w:t>
            </w:r>
            <w:proofErr w:type="spellStart"/>
            <w:r w:rsidRPr="00CB35D2">
              <w:rPr>
                <w:rFonts w:ascii="Times New Roman" w:hAnsi="Times New Roman"/>
              </w:rPr>
              <w:t>ческие</w:t>
            </w:r>
            <w:proofErr w:type="spellEnd"/>
            <w:proofErr w:type="gramEnd"/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>ОМЧ,КОЕ</w:t>
            </w:r>
            <w:proofErr w:type="gramEnd"/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Число образующих колоний бактерий в 1,0 мл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В1мл не &gt;50КОЕ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 1,0мл&lt;1КОЕ</w:t>
            </w:r>
          </w:p>
        </w:tc>
      </w:tr>
      <w:tr w:rsidR="00CB3C8A" w:rsidRPr="00CB35D2" w:rsidTr="00CB3C8A">
        <w:trPr>
          <w:trHeight w:val="533"/>
        </w:trPr>
        <w:tc>
          <w:tcPr>
            <w:tcW w:w="2235" w:type="dxa"/>
            <w:vMerge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proofErr w:type="gramStart"/>
            <w:r w:rsidRPr="00CB35D2">
              <w:rPr>
                <w:rFonts w:ascii="Times New Roman" w:hAnsi="Times New Roman"/>
              </w:rPr>
              <w:t>ОКБ,КОЕ</w:t>
            </w:r>
            <w:proofErr w:type="gramEnd"/>
          </w:p>
        </w:tc>
        <w:tc>
          <w:tcPr>
            <w:tcW w:w="1701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Число бактерий в 100,0мл не допускается</w:t>
            </w:r>
          </w:p>
        </w:tc>
        <w:tc>
          <w:tcPr>
            <w:tcW w:w="2268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В100мл не допускается</w:t>
            </w:r>
          </w:p>
        </w:tc>
        <w:tc>
          <w:tcPr>
            <w:tcW w:w="2494" w:type="dxa"/>
          </w:tcPr>
          <w:p w:rsidR="00746F1B" w:rsidRPr="00CB35D2" w:rsidRDefault="00746F1B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 100 мл не обнаружены</w:t>
            </w:r>
          </w:p>
        </w:tc>
      </w:tr>
      <w:tr w:rsidR="00A90FAF" w:rsidRPr="00CB35D2" w:rsidTr="00CB3C8A">
        <w:trPr>
          <w:trHeight w:val="472"/>
        </w:trPr>
        <w:tc>
          <w:tcPr>
            <w:tcW w:w="2235" w:type="dxa"/>
            <w:vMerge/>
          </w:tcPr>
          <w:p w:rsidR="00A90FAF" w:rsidRPr="00CB35D2" w:rsidRDefault="00A90FAF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90FAF" w:rsidRPr="00B2678B" w:rsidRDefault="00A90FAF" w:rsidP="002E4695">
            <w:pPr>
              <w:rPr>
                <w:rFonts w:ascii="Times New Roman" w:hAnsi="Times New Roman"/>
                <w:lang w:val="en-US"/>
              </w:rPr>
            </w:pPr>
            <w:r w:rsidRPr="00B2678B">
              <w:rPr>
                <w:rFonts w:ascii="Times New Roman" w:hAnsi="Times New Roman"/>
                <w:lang w:val="en-US"/>
              </w:rPr>
              <w:t>E.coli</w:t>
            </w:r>
          </w:p>
        </w:tc>
        <w:tc>
          <w:tcPr>
            <w:tcW w:w="1701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КОЕ/100см3</w:t>
            </w:r>
          </w:p>
        </w:tc>
        <w:tc>
          <w:tcPr>
            <w:tcW w:w="2268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Отсутствие</w:t>
            </w:r>
          </w:p>
        </w:tc>
        <w:tc>
          <w:tcPr>
            <w:tcW w:w="2494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Не обнаружены</w:t>
            </w:r>
          </w:p>
        </w:tc>
      </w:tr>
      <w:tr w:rsidR="00A90FAF" w:rsidRPr="00CB35D2" w:rsidTr="00CB3C8A">
        <w:trPr>
          <w:trHeight w:val="472"/>
        </w:trPr>
        <w:tc>
          <w:tcPr>
            <w:tcW w:w="2235" w:type="dxa"/>
          </w:tcPr>
          <w:p w:rsidR="00A90FAF" w:rsidRPr="00CB35D2" w:rsidRDefault="00A90FAF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proofErr w:type="spellStart"/>
            <w:r w:rsidRPr="00B2678B">
              <w:rPr>
                <w:rFonts w:ascii="Times New Roman" w:hAnsi="Times New Roman"/>
              </w:rPr>
              <w:t>Колифаги</w:t>
            </w:r>
            <w:proofErr w:type="spellEnd"/>
          </w:p>
        </w:tc>
        <w:tc>
          <w:tcPr>
            <w:tcW w:w="1701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БОЕ/100см3</w:t>
            </w:r>
          </w:p>
        </w:tc>
        <w:tc>
          <w:tcPr>
            <w:tcW w:w="2268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Отсутствие</w:t>
            </w:r>
          </w:p>
        </w:tc>
        <w:tc>
          <w:tcPr>
            <w:tcW w:w="2494" w:type="dxa"/>
          </w:tcPr>
          <w:p w:rsidR="00A90FAF" w:rsidRPr="00B2678B" w:rsidRDefault="00A90FAF" w:rsidP="002E4695">
            <w:pPr>
              <w:rPr>
                <w:rFonts w:ascii="Times New Roman" w:hAnsi="Times New Roman"/>
              </w:rPr>
            </w:pPr>
            <w:r w:rsidRPr="00B2678B">
              <w:rPr>
                <w:rFonts w:ascii="Times New Roman" w:hAnsi="Times New Roman"/>
              </w:rPr>
              <w:t>Не обнаружено</w:t>
            </w:r>
          </w:p>
        </w:tc>
      </w:tr>
      <w:tr w:rsidR="00A90FAF" w:rsidRPr="00CB35D2" w:rsidTr="00CB3C8A">
        <w:trPr>
          <w:trHeight w:val="472"/>
        </w:trPr>
        <w:tc>
          <w:tcPr>
            <w:tcW w:w="2235" w:type="dxa"/>
            <w:vMerge w:val="restart"/>
          </w:tcPr>
          <w:p w:rsidR="00A90FAF" w:rsidRPr="00CB35D2" w:rsidRDefault="00A90FAF" w:rsidP="00D30BE8">
            <w:pPr>
              <w:rPr>
                <w:rFonts w:ascii="Times New Roman" w:hAnsi="Times New Roman"/>
              </w:rPr>
            </w:pPr>
          </w:p>
          <w:p w:rsidR="00A90FAF" w:rsidRPr="00CB35D2" w:rsidRDefault="00A90FAF" w:rsidP="00D30BE8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Обобщенные</w:t>
            </w:r>
          </w:p>
        </w:tc>
        <w:tc>
          <w:tcPr>
            <w:tcW w:w="1984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Водородный показатель</w:t>
            </w:r>
          </w:p>
        </w:tc>
        <w:tc>
          <w:tcPr>
            <w:tcW w:w="1701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Единицы рН</w:t>
            </w:r>
          </w:p>
        </w:tc>
        <w:tc>
          <w:tcPr>
            <w:tcW w:w="2268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6-9</w:t>
            </w:r>
          </w:p>
        </w:tc>
        <w:tc>
          <w:tcPr>
            <w:tcW w:w="2494" w:type="dxa"/>
          </w:tcPr>
          <w:p w:rsidR="00A90FAF" w:rsidRPr="00CB35D2" w:rsidRDefault="00A90FAF" w:rsidP="009A5935">
            <w:r>
              <w:rPr>
                <w:rFonts w:ascii="Times New Roman" w:hAnsi="Times New Roman"/>
              </w:rPr>
              <w:t>7</w:t>
            </w:r>
            <w:r w:rsidRPr="00CB35D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CB35D2">
              <w:rPr>
                <w:rFonts w:ascii="Times New Roman" w:hAnsi="Times New Roman"/>
              </w:rPr>
              <w:t>±0,02</w:t>
            </w:r>
          </w:p>
        </w:tc>
      </w:tr>
      <w:tr w:rsidR="00A90FAF" w:rsidRPr="00CB35D2" w:rsidTr="00CB3C8A">
        <w:trPr>
          <w:trHeight w:val="472"/>
        </w:trPr>
        <w:tc>
          <w:tcPr>
            <w:tcW w:w="2235" w:type="dxa"/>
            <w:vMerge/>
          </w:tcPr>
          <w:p w:rsidR="00A90FAF" w:rsidRPr="00CB35D2" w:rsidRDefault="00A90FAF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Жесткость</w:t>
            </w:r>
          </w:p>
        </w:tc>
        <w:tc>
          <w:tcPr>
            <w:tcW w:w="1701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Мг-</w:t>
            </w:r>
            <w:proofErr w:type="spellStart"/>
            <w:r w:rsidRPr="00CB35D2">
              <w:rPr>
                <w:rFonts w:ascii="Times New Roman" w:hAnsi="Times New Roman"/>
              </w:rPr>
              <w:t>экв</w:t>
            </w:r>
            <w:proofErr w:type="spellEnd"/>
            <w:r w:rsidRPr="00CB35D2">
              <w:rPr>
                <w:rFonts w:ascii="Times New Roman" w:hAnsi="Times New Roman"/>
              </w:rPr>
              <w:t>/л</w:t>
            </w:r>
          </w:p>
        </w:tc>
        <w:tc>
          <w:tcPr>
            <w:tcW w:w="2268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Не более 7</w:t>
            </w:r>
          </w:p>
        </w:tc>
        <w:tc>
          <w:tcPr>
            <w:tcW w:w="2494" w:type="dxa"/>
          </w:tcPr>
          <w:p w:rsidR="00A90FAF" w:rsidRPr="00CB35D2" w:rsidRDefault="00A90FAF" w:rsidP="009F514A">
            <w:r w:rsidRPr="00CB35D2">
              <w:rPr>
                <w:rFonts w:ascii="Times New Roman" w:hAnsi="Times New Roman"/>
              </w:rPr>
              <w:t>0,65±0,10</w:t>
            </w:r>
          </w:p>
        </w:tc>
      </w:tr>
      <w:tr w:rsidR="00A90FAF" w:rsidRPr="00CB35D2" w:rsidTr="00CB3C8A">
        <w:trPr>
          <w:trHeight w:val="472"/>
        </w:trPr>
        <w:tc>
          <w:tcPr>
            <w:tcW w:w="2235" w:type="dxa"/>
            <w:vMerge/>
          </w:tcPr>
          <w:p w:rsidR="00A90FAF" w:rsidRPr="00CB35D2" w:rsidRDefault="00A90FAF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 xml:space="preserve">Окисляемость </w:t>
            </w:r>
            <w:proofErr w:type="spellStart"/>
            <w:r w:rsidRPr="00CB35D2">
              <w:rPr>
                <w:rFonts w:ascii="Times New Roman" w:hAnsi="Times New Roman"/>
              </w:rPr>
              <w:t>пермонганатная</w:t>
            </w:r>
            <w:proofErr w:type="spellEnd"/>
          </w:p>
        </w:tc>
        <w:tc>
          <w:tcPr>
            <w:tcW w:w="1701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Не более 5</w:t>
            </w:r>
          </w:p>
        </w:tc>
        <w:tc>
          <w:tcPr>
            <w:tcW w:w="2494" w:type="dxa"/>
          </w:tcPr>
          <w:p w:rsidR="00A90FAF" w:rsidRPr="00CB35D2" w:rsidRDefault="00A90FAF" w:rsidP="009A5935">
            <w:r w:rsidRPr="00CB35D2"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</w:rPr>
              <w:t>4</w:t>
            </w:r>
            <w:r w:rsidRPr="00CB35D2">
              <w:rPr>
                <w:rFonts w:ascii="Times New Roman" w:hAnsi="Times New Roman"/>
              </w:rPr>
              <w:t>±0,</w:t>
            </w:r>
            <w:r>
              <w:rPr>
                <w:rFonts w:ascii="Times New Roman" w:hAnsi="Times New Roman"/>
              </w:rPr>
              <w:t>10</w:t>
            </w:r>
          </w:p>
        </w:tc>
      </w:tr>
      <w:tr w:rsidR="00A90FAF" w:rsidRPr="00CB35D2" w:rsidTr="00CB3C8A">
        <w:trPr>
          <w:trHeight w:val="472"/>
        </w:trPr>
        <w:tc>
          <w:tcPr>
            <w:tcW w:w="2235" w:type="dxa"/>
            <w:vMerge/>
          </w:tcPr>
          <w:p w:rsidR="00A90FAF" w:rsidRPr="00CB35D2" w:rsidRDefault="00A90FAF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Сухой остаток</w:t>
            </w:r>
          </w:p>
        </w:tc>
        <w:tc>
          <w:tcPr>
            <w:tcW w:w="1701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A90FAF" w:rsidRPr="00CB35D2" w:rsidRDefault="00A90FAF" w:rsidP="001C5AC6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Не более 1000</w:t>
            </w:r>
          </w:p>
        </w:tc>
        <w:tc>
          <w:tcPr>
            <w:tcW w:w="2494" w:type="dxa"/>
          </w:tcPr>
          <w:p w:rsidR="00A90FAF" w:rsidRPr="00CB35D2" w:rsidRDefault="00A90FAF" w:rsidP="009A59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496</w:t>
            </w:r>
            <w:r w:rsidRPr="00CB35D2">
              <w:rPr>
                <w:rFonts w:ascii="Times New Roman" w:hAnsi="Times New Roman"/>
              </w:rPr>
              <w:t>±1</w:t>
            </w:r>
            <w:r>
              <w:rPr>
                <w:rFonts w:ascii="Times New Roman" w:hAnsi="Times New Roman"/>
              </w:rPr>
              <w:t>4</w:t>
            </w:r>
            <w:r w:rsidRPr="00CB35D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</w:tr>
      <w:tr w:rsidR="00A3598B" w:rsidRPr="00CB35D2" w:rsidTr="00CB3C8A">
        <w:trPr>
          <w:trHeight w:val="472"/>
        </w:trPr>
        <w:tc>
          <w:tcPr>
            <w:tcW w:w="2235" w:type="dxa"/>
          </w:tcPr>
          <w:p w:rsidR="00A3598B" w:rsidRPr="00CB35D2" w:rsidRDefault="00A3598B" w:rsidP="00D30BE8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3598B" w:rsidRPr="00A3598B" w:rsidRDefault="00A3598B" w:rsidP="001C5A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Железо </w:t>
            </w:r>
            <w:r>
              <w:rPr>
                <w:rFonts w:ascii="Times New Roman" w:hAnsi="Times New Roman"/>
                <w:lang w:val="en-US"/>
              </w:rPr>
              <w:t xml:space="preserve">(Fe) </w:t>
            </w:r>
            <w:r>
              <w:rPr>
                <w:rFonts w:ascii="Times New Roman" w:hAnsi="Times New Roman"/>
              </w:rPr>
              <w:t>(общее)</w:t>
            </w:r>
          </w:p>
        </w:tc>
        <w:tc>
          <w:tcPr>
            <w:tcW w:w="1701" w:type="dxa"/>
          </w:tcPr>
          <w:p w:rsidR="00A3598B" w:rsidRPr="00CB35D2" w:rsidRDefault="00A3598B" w:rsidP="003C47A4">
            <w:pPr>
              <w:rPr>
                <w:rFonts w:ascii="Times New Roman" w:hAnsi="Times New Roman"/>
              </w:rPr>
            </w:pPr>
            <w:r w:rsidRPr="00CB35D2">
              <w:rPr>
                <w:rFonts w:ascii="Times New Roman" w:hAnsi="Times New Roman"/>
              </w:rPr>
              <w:t>Мг/дм3</w:t>
            </w:r>
          </w:p>
        </w:tc>
        <w:tc>
          <w:tcPr>
            <w:tcW w:w="2268" w:type="dxa"/>
          </w:tcPr>
          <w:p w:rsidR="00A3598B" w:rsidRPr="00CB35D2" w:rsidRDefault="00A3598B" w:rsidP="00A359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0,3(мг/л)</w:t>
            </w:r>
          </w:p>
        </w:tc>
        <w:tc>
          <w:tcPr>
            <w:tcW w:w="2494" w:type="dxa"/>
          </w:tcPr>
          <w:p w:rsidR="00A3598B" w:rsidRPr="00CB35D2" w:rsidRDefault="00A3598B" w:rsidP="003C47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0,13±0,01</w:t>
            </w:r>
          </w:p>
        </w:tc>
      </w:tr>
    </w:tbl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C71FF9" w:rsidRDefault="00C71FF9" w:rsidP="003935EE">
      <w:pPr>
        <w:jc w:val="both"/>
        <w:rPr>
          <w:rFonts w:ascii="Times New Roman" w:hAnsi="Times New Roman"/>
          <w:b/>
          <w:sz w:val="28"/>
          <w:szCs w:val="28"/>
        </w:rPr>
      </w:pPr>
    </w:p>
    <w:p w:rsidR="00661483" w:rsidRDefault="00661483" w:rsidP="003935EE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661483" w:rsidSect="006D6E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12FD"/>
    <w:rsid w:val="00005071"/>
    <w:rsid w:val="00005D74"/>
    <w:rsid w:val="00026553"/>
    <w:rsid w:val="00037E6D"/>
    <w:rsid w:val="000763FD"/>
    <w:rsid w:val="000874E4"/>
    <w:rsid w:val="00095526"/>
    <w:rsid w:val="000A0142"/>
    <w:rsid w:val="000D0324"/>
    <w:rsid w:val="000D1826"/>
    <w:rsid w:val="000F497D"/>
    <w:rsid w:val="001162FF"/>
    <w:rsid w:val="00127599"/>
    <w:rsid w:val="00140F5F"/>
    <w:rsid w:val="00164649"/>
    <w:rsid w:val="00172782"/>
    <w:rsid w:val="0017501C"/>
    <w:rsid w:val="001A6169"/>
    <w:rsid w:val="001C0604"/>
    <w:rsid w:val="00233B85"/>
    <w:rsid w:val="00237A18"/>
    <w:rsid w:val="00245B33"/>
    <w:rsid w:val="00256D03"/>
    <w:rsid w:val="0026488C"/>
    <w:rsid w:val="0027636D"/>
    <w:rsid w:val="002A366F"/>
    <w:rsid w:val="002C0ADA"/>
    <w:rsid w:val="003050F0"/>
    <w:rsid w:val="00305491"/>
    <w:rsid w:val="00306F93"/>
    <w:rsid w:val="00330610"/>
    <w:rsid w:val="003470B6"/>
    <w:rsid w:val="003673B9"/>
    <w:rsid w:val="00385E15"/>
    <w:rsid w:val="003935EE"/>
    <w:rsid w:val="003C2005"/>
    <w:rsid w:val="003F523C"/>
    <w:rsid w:val="0040040C"/>
    <w:rsid w:val="00416103"/>
    <w:rsid w:val="0046680F"/>
    <w:rsid w:val="004A3212"/>
    <w:rsid w:val="004C3AE5"/>
    <w:rsid w:val="004D55C2"/>
    <w:rsid w:val="004E507B"/>
    <w:rsid w:val="0051621D"/>
    <w:rsid w:val="00537062"/>
    <w:rsid w:val="00557420"/>
    <w:rsid w:val="00557AFA"/>
    <w:rsid w:val="005D1A79"/>
    <w:rsid w:val="005E0CFB"/>
    <w:rsid w:val="00603877"/>
    <w:rsid w:val="00620B4D"/>
    <w:rsid w:val="00653B66"/>
    <w:rsid w:val="00655C2B"/>
    <w:rsid w:val="00661483"/>
    <w:rsid w:val="00673343"/>
    <w:rsid w:val="006863EE"/>
    <w:rsid w:val="00691398"/>
    <w:rsid w:val="006A5121"/>
    <w:rsid w:val="006A55C7"/>
    <w:rsid w:val="006B0248"/>
    <w:rsid w:val="006D6E98"/>
    <w:rsid w:val="00724BAA"/>
    <w:rsid w:val="00735707"/>
    <w:rsid w:val="0074632F"/>
    <w:rsid w:val="00746F1B"/>
    <w:rsid w:val="00757098"/>
    <w:rsid w:val="007C7AB7"/>
    <w:rsid w:val="007E1B75"/>
    <w:rsid w:val="007E6567"/>
    <w:rsid w:val="007E6F6D"/>
    <w:rsid w:val="008012BF"/>
    <w:rsid w:val="00833368"/>
    <w:rsid w:val="00886226"/>
    <w:rsid w:val="00886B52"/>
    <w:rsid w:val="00895218"/>
    <w:rsid w:val="008C60DF"/>
    <w:rsid w:val="008F6E47"/>
    <w:rsid w:val="00903DFA"/>
    <w:rsid w:val="009112FD"/>
    <w:rsid w:val="00913D33"/>
    <w:rsid w:val="00923953"/>
    <w:rsid w:val="00926289"/>
    <w:rsid w:val="00957918"/>
    <w:rsid w:val="00966137"/>
    <w:rsid w:val="009A5935"/>
    <w:rsid w:val="009C414E"/>
    <w:rsid w:val="009F4BD6"/>
    <w:rsid w:val="009F514A"/>
    <w:rsid w:val="00A0326D"/>
    <w:rsid w:val="00A3598B"/>
    <w:rsid w:val="00A4310E"/>
    <w:rsid w:val="00A774EC"/>
    <w:rsid w:val="00A80B0B"/>
    <w:rsid w:val="00A81D27"/>
    <w:rsid w:val="00A83009"/>
    <w:rsid w:val="00A84AE3"/>
    <w:rsid w:val="00A90FAF"/>
    <w:rsid w:val="00AA12CE"/>
    <w:rsid w:val="00AA164D"/>
    <w:rsid w:val="00AB2D2D"/>
    <w:rsid w:val="00AD3FB2"/>
    <w:rsid w:val="00AE3A4B"/>
    <w:rsid w:val="00B002A9"/>
    <w:rsid w:val="00B030B0"/>
    <w:rsid w:val="00B11F5D"/>
    <w:rsid w:val="00B362B9"/>
    <w:rsid w:val="00B4048F"/>
    <w:rsid w:val="00B81A78"/>
    <w:rsid w:val="00B931F2"/>
    <w:rsid w:val="00B933DC"/>
    <w:rsid w:val="00BC622A"/>
    <w:rsid w:val="00BF5514"/>
    <w:rsid w:val="00C110F4"/>
    <w:rsid w:val="00C14E7A"/>
    <w:rsid w:val="00C530D8"/>
    <w:rsid w:val="00C71FF9"/>
    <w:rsid w:val="00C74063"/>
    <w:rsid w:val="00C82661"/>
    <w:rsid w:val="00C839EB"/>
    <w:rsid w:val="00CB35D2"/>
    <w:rsid w:val="00CB3C8A"/>
    <w:rsid w:val="00CC237D"/>
    <w:rsid w:val="00CC2DC7"/>
    <w:rsid w:val="00D22B5F"/>
    <w:rsid w:val="00D3056C"/>
    <w:rsid w:val="00D366D7"/>
    <w:rsid w:val="00D62CFB"/>
    <w:rsid w:val="00D77321"/>
    <w:rsid w:val="00D94F1D"/>
    <w:rsid w:val="00DA23F4"/>
    <w:rsid w:val="00DC70E7"/>
    <w:rsid w:val="00DD3946"/>
    <w:rsid w:val="00DD6669"/>
    <w:rsid w:val="00DE105F"/>
    <w:rsid w:val="00DE4F76"/>
    <w:rsid w:val="00E03EF7"/>
    <w:rsid w:val="00E04791"/>
    <w:rsid w:val="00E23047"/>
    <w:rsid w:val="00E35CD8"/>
    <w:rsid w:val="00E54CE4"/>
    <w:rsid w:val="00E5635A"/>
    <w:rsid w:val="00E6073E"/>
    <w:rsid w:val="00F17B3D"/>
    <w:rsid w:val="00F8077D"/>
    <w:rsid w:val="00F94D95"/>
    <w:rsid w:val="00FC16F2"/>
    <w:rsid w:val="00FD277B"/>
    <w:rsid w:val="00FD6F2A"/>
    <w:rsid w:val="00FE5F2B"/>
    <w:rsid w:val="00FE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25E4CD-ED19-4BFF-B2AD-DC568AC0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0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12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957918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customStyle="1" w:styleId="1">
    <w:name w:val="Основной шрифт абзаца1"/>
    <w:qFormat/>
    <w:rsid w:val="0026488C"/>
  </w:style>
  <w:style w:type="character" w:customStyle="1" w:styleId="-">
    <w:name w:val="Интернет-ссылка"/>
    <w:rsid w:val="0026488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F492F-89C3-48F8-B445-2FEC19E10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jkh</cp:lastModifiedBy>
  <cp:revision>85</cp:revision>
  <cp:lastPrinted>2019-02-21T13:03:00Z</cp:lastPrinted>
  <dcterms:created xsi:type="dcterms:W3CDTF">2013-02-12T12:13:00Z</dcterms:created>
  <dcterms:modified xsi:type="dcterms:W3CDTF">2025-04-23T05:00:00Z</dcterms:modified>
</cp:coreProperties>
</file>